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1EEA" w14:textId="77777777" w:rsidR="00704310" w:rsidRDefault="00704310" w:rsidP="00704310">
      <w:pPr>
        <w:pStyle w:val="Body"/>
        <w:rPr>
          <w:sz w:val="24"/>
          <w:szCs w:val="24"/>
          <w:lang w:val="en-US"/>
        </w:rPr>
      </w:pPr>
    </w:p>
    <w:p w14:paraId="378BB2DE" w14:textId="508AD49E" w:rsidR="00704310" w:rsidRPr="00314F93" w:rsidRDefault="00704310" w:rsidP="00E22E28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7D4BC651" w14:textId="0559BDA0" w:rsidR="00704310" w:rsidRPr="00314F93" w:rsidRDefault="00704310" w:rsidP="00704310">
      <w:pPr>
        <w:pStyle w:val="Body"/>
        <w:ind w:left="-709" w:firstLine="720"/>
        <w:jc w:val="both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ab/>
      </w:r>
    </w:p>
    <w:p w14:paraId="371182AC" w14:textId="16D27EF0" w:rsidR="00704310" w:rsidRPr="00314F93" w:rsidRDefault="00FF506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Date </w:t>
      </w:r>
      <w:r w:rsidRPr="008559D8">
        <w:rPr>
          <w:rFonts w:ascii="Aptos Light" w:hAnsi="Aptos Light"/>
          <w:color w:val="DAE9F7" w:themeColor="text2" w:themeTint="1A"/>
          <w:sz w:val="24"/>
          <w:szCs w:val="24"/>
          <w:shd w:val="clear" w:color="auto" w:fill="DAE9F7" w:themeFill="text2" w:themeFillTint="1A"/>
          <w:lang w:val="en-US"/>
        </w:rPr>
        <w:t>……………</w:t>
      </w:r>
    </w:p>
    <w:p w14:paraId="5952EE13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2483F9D7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085993D4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6BBCE3B6" w14:textId="7FE4C70C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Dear ________________________________ </w:t>
      </w:r>
    </w:p>
    <w:p w14:paraId="4878AD0F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</w:rPr>
      </w:pPr>
    </w:p>
    <w:p w14:paraId="5BC4C641" w14:textId="4AC8DD45" w:rsidR="00A5294B" w:rsidRPr="00314F93" w:rsidRDefault="0070431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This is just a courtesy note to inform you that your patient is enrolled in </w:t>
      </w:r>
      <w:r w:rsidR="00314F93">
        <w:rPr>
          <w:rFonts w:ascii="Aptos Light" w:hAnsi="Aptos Light"/>
          <w:sz w:val="24"/>
          <w:szCs w:val="24"/>
          <w:lang w:val="en-US"/>
        </w:rPr>
        <w:t xml:space="preserve">a </w:t>
      </w:r>
      <w:r w:rsidR="007266F9">
        <w:rPr>
          <w:rFonts w:ascii="Aptos Light" w:hAnsi="Aptos Light"/>
          <w:sz w:val="24"/>
          <w:szCs w:val="24"/>
          <w:lang w:val="en-US"/>
        </w:rPr>
        <w:t>l</w:t>
      </w:r>
      <w:r w:rsidR="00314F93">
        <w:rPr>
          <w:rFonts w:ascii="Aptos Light" w:hAnsi="Aptos Light"/>
          <w:sz w:val="24"/>
          <w:szCs w:val="24"/>
          <w:lang w:val="en-US"/>
        </w:rPr>
        <w:t xml:space="preserve">ifestyle medicine </w:t>
      </w:r>
      <w:r w:rsidR="007266F9">
        <w:rPr>
          <w:rFonts w:ascii="Aptos Light" w:hAnsi="Aptos Light"/>
          <w:sz w:val="24"/>
          <w:szCs w:val="24"/>
          <w:lang w:val="en-US"/>
        </w:rPr>
        <w:t>p</w:t>
      </w:r>
      <w:r w:rsidR="00314F93">
        <w:rPr>
          <w:rFonts w:ascii="Aptos Light" w:hAnsi="Aptos Light"/>
          <w:sz w:val="24"/>
          <w:szCs w:val="24"/>
          <w:lang w:val="en-US"/>
        </w:rPr>
        <w:t xml:space="preserve">rogram called </w:t>
      </w:r>
      <w:r w:rsidRPr="00314F93">
        <w:rPr>
          <w:rFonts w:ascii="Aptos Light" w:hAnsi="Aptos Light"/>
          <w:sz w:val="24"/>
          <w:szCs w:val="24"/>
          <w:lang w:val="en-US"/>
        </w:rPr>
        <w:t>Live More Abundantly</w:t>
      </w:r>
      <w:r w:rsidR="006E7106" w:rsidRPr="00314F93">
        <w:rPr>
          <w:rFonts w:ascii="Aptos Light" w:hAnsi="Aptos Light"/>
          <w:sz w:val="24"/>
          <w:szCs w:val="24"/>
          <w:lang w:val="en-US"/>
        </w:rPr>
        <w:t>.</w:t>
      </w:r>
      <w:r w:rsidR="00D612D4" w:rsidRPr="00314F93">
        <w:rPr>
          <w:rFonts w:ascii="Aptos Light" w:hAnsi="Aptos Light"/>
          <w:sz w:val="24"/>
          <w:szCs w:val="24"/>
          <w:lang w:val="en-US"/>
        </w:rPr>
        <w:t xml:space="preserve"> </w:t>
      </w:r>
    </w:p>
    <w:p w14:paraId="783AD51E" w14:textId="77777777" w:rsidR="00314F93" w:rsidRPr="00314F93" w:rsidRDefault="00314F93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2CE5F472" w14:textId="091968B2" w:rsidR="00314F93" w:rsidRPr="00314F93" w:rsidRDefault="00314F93" w:rsidP="00314F93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Lifestyle </w:t>
      </w:r>
      <w:r w:rsidR="007266F9">
        <w:rPr>
          <w:rFonts w:ascii="Aptos Light" w:hAnsi="Aptos Light"/>
          <w:sz w:val="24"/>
          <w:szCs w:val="24"/>
          <w:lang w:val="en-US"/>
        </w:rPr>
        <w:t>m</w:t>
      </w:r>
      <w:r w:rsidRPr="00314F93">
        <w:rPr>
          <w:rFonts w:ascii="Aptos Light" w:hAnsi="Aptos Light"/>
          <w:sz w:val="24"/>
          <w:szCs w:val="24"/>
          <w:lang w:val="en-US"/>
        </w:rPr>
        <w:t xml:space="preserve">edicine </w:t>
      </w:r>
      <w:r>
        <w:rPr>
          <w:rFonts w:ascii="Aptos Light" w:hAnsi="Aptos Light"/>
          <w:sz w:val="24"/>
          <w:szCs w:val="24"/>
          <w:lang w:val="en-US"/>
        </w:rPr>
        <w:t>notes</w:t>
      </w:r>
      <w:r w:rsidRPr="00314F93">
        <w:rPr>
          <w:rFonts w:ascii="Aptos Light" w:hAnsi="Aptos Light"/>
          <w:sz w:val="24"/>
          <w:szCs w:val="24"/>
          <w:lang w:val="en-US"/>
        </w:rPr>
        <w:t xml:space="preserve"> links between lifestyle and non-communicable diseases (NCD’s) such as diabetes, heart disease, hypertension </w:t>
      </w:r>
      <w:r>
        <w:rPr>
          <w:rFonts w:ascii="Aptos Light" w:hAnsi="Aptos Light"/>
          <w:sz w:val="24"/>
          <w:szCs w:val="24"/>
          <w:lang w:val="en-US"/>
        </w:rPr>
        <w:t xml:space="preserve">obesity </w:t>
      </w:r>
      <w:r w:rsidRPr="00314F93">
        <w:rPr>
          <w:rFonts w:ascii="Aptos Light" w:hAnsi="Aptos Light"/>
          <w:sz w:val="24"/>
          <w:szCs w:val="24"/>
          <w:lang w:val="en-US"/>
        </w:rPr>
        <w:t>and many more</w:t>
      </w:r>
      <w:r w:rsidR="007266F9">
        <w:rPr>
          <w:rFonts w:ascii="Aptos Light" w:hAnsi="Aptos Light"/>
          <w:sz w:val="24"/>
          <w:szCs w:val="24"/>
          <w:lang w:val="en-US"/>
        </w:rPr>
        <w:t>.</w:t>
      </w:r>
      <w:r w:rsidRPr="00314F93">
        <w:rPr>
          <w:rFonts w:ascii="Aptos Light" w:hAnsi="Aptos Light"/>
          <w:sz w:val="24"/>
          <w:szCs w:val="24"/>
          <w:lang w:val="en-US"/>
        </w:rPr>
        <w:t xml:space="preserve"> </w:t>
      </w:r>
    </w:p>
    <w:p w14:paraId="2A90E1B5" w14:textId="77777777" w:rsidR="00314F93" w:rsidRPr="00314F93" w:rsidRDefault="00314F93" w:rsidP="00314F93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7C2224D5" w14:textId="2A9FC320" w:rsidR="00314F93" w:rsidRPr="00314F93" w:rsidRDefault="00314F93" w:rsidP="00314F93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The </w:t>
      </w:r>
      <w:r w:rsidR="007266F9">
        <w:rPr>
          <w:rFonts w:ascii="Aptos Light" w:hAnsi="Aptos Light"/>
          <w:sz w:val="24"/>
          <w:szCs w:val="24"/>
          <w:lang w:val="en-US"/>
        </w:rPr>
        <w:t xml:space="preserve">community based </w:t>
      </w:r>
      <w:r w:rsidRPr="00314F93">
        <w:rPr>
          <w:rFonts w:ascii="Aptos Light" w:hAnsi="Aptos Light"/>
          <w:sz w:val="24"/>
          <w:szCs w:val="24"/>
          <w:lang w:val="en-US"/>
        </w:rPr>
        <w:t>Live More Abundantly program teaches and encourages participants to make positive lifestyle choices in nutrition, sleep, exercise, stress management</w:t>
      </w:r>
      <w:r w:rsidR="007266F9">
        <w:rPr>
          <w:rFonts w:ascii="Aptos Light" w:hAnsi="Aptos Light"/>
          <w:sz w:val="24"/>
          <w:szCs w:val="24"/>
          <w:lang w:val="en-US"/>
        </w:rPr>
        <w:t xml:space="preserve"> etc</w:t>
      </w:r>
      <w:r w:rsidRPr="00314F93">
        <w:rPr>
          <w:rFonts w:ascii="Aptos Light" w:hAnsi="Aptos Light"/>
          <w:sz w:val="24"/>
          <w:szCs w:val="24"/>
          <w:lang w:val="en-US"/>
        </w:rPr>
        <w:t>. This often results in NCD’s caused by lifestyle, being prevented, reversed or halted, which is very exciting for participants and their families.</w:t>
      </w:r>
    </w:p>
    <w:p w14:paraId="6CF35010" w14:textId="77777777" w:rsidR="00314F93" w:rsidRPr="00314F93" w:rsidRDefault="00314F93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</w:p>
    <w:p w14:paraId="710099CF" w14:textId="19CD98F3" w:rsidR="006E7106" w:rsidRPr="00314F93" w:rsidRDefault="007266F9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  <w:r>
        <w:rPr>
          <w:rFonts w:ascii="Aptos Light" w:hAnsi="Aptos Light"/>
          <w:sz w:val="24"/>
          <w:szCs w:val="24"/>
          <w:lang w:val="en-US"/>
        </w:rPr>
        <w:t>As your patient takes part in this 12 session program, w</w:t>
      </w:r>
      <w:r w:rsidR="00314F93" w:rsidRPr="00314F93">
        <w:rPr>
          <w:rFonts w:ascii="Aptos Light" w:hAnsi="Aptos Light"/>
          <w:sz w:val="24"/>
          <w:szCs w:val="24"/>
          <w:lang w:val="en-US"/>
        </w:rPr>
        <w:t xml:space="preserve">e </w:t>
      </w:r>
      <w:r w:rsidR="00314F93">
        <w:rPr>
          <w:rFonts w:ascii="Aptos Light" w:hAnsi="Aptos Light"/>
          <w:sz w:val="24"/>
          <w:szCs w:val="24"/>
          <w:lang w:val="en-US"/>
        </w:rPr>
        <w:t xml:space="preserve">would like to </w:t>
      </w:r>
      <w:r w:rsidR="00314F93" w:rsidRPr="00314F93">
        <w:rPr>
          <w:rFonts w:ascii="Aptos Light" w:hAnsi="Aptos Light"/>
          <w:sz w:val="24"/>
          <w:szCs w:val="24"/>
          <w:lang w:val="en-US"/>
        </w:rPr>
        <w:t>respectfully ask</w:t>
      </w:r>
      <w:r w:rsidR="00D612D4" w:rsidRPr="00314F93">
        <w:rPr>
          <w:rFonts w:ascii="Aptos Light" w:hAnsi="Aptos Light"/>
          <w:sz w:val="24"/>
          <w:szCs w:val="24"/>
          <w:lang w:val="en-US"/>
        </w:rPr>
        <w:t xml:space="preserve"> that you continue to monitor </w:t>
      </w:r>
      <w:r w:rsidR="00314F93" w:rsidRPr="00314F93">
        <w:rPr>
          <w:rFonts w:ascii="Aptos Light" w:hAnsi="Aptos Light"/>
          <w:sz w:val="24"/>
          <w:szCs w:val="24"/>
          <w:lang w:val="en-US"/>
        </w:rPr>
        <w:t>your patient closely</w:t>
      </w:r>
      <w:r w:rsidR="00D612D4" w:rsidRPr="00314F93">
        <w:rPr>
          <w:rFonts w:ascii="Aptos Light" w:hAnsi="Aptos Light"/>
          <w:sz w:val="24"/>
          <w:szCs w:val="24"/>
          <w:lang w:val="en-US"/>
        </w:rPr>
        <w:t>, as they will experience some physical changes over the next weeks and months</w:t>
      </w:r>
      <w:r w:rsidR="00314F93" w:rsidRPr="00314F93">
        <w:rPr>
          <w:rFonts w:ascii="Aptos Light" w:hAnsi="Aptos Light"/>
          <w:sz w:val="24"/>
          <w:szCs w:val="24"/>
          <w:lang w:val="en-US"/>
        </w:rPr>
        <w:t>, depending on how closely they follow the program.</w:t>
      </w:r>
    </w:p>
    <w:p w14:paraId="4A95FBB5" w14:textId="77777777" w:rsidR="007266F9" w:rsidRDefault="007266F9" w:rsidP="00704310">
      <w:pPr>
        <w:pStyle w:val="BodyText"/>
        <w:rPr>
          <w:rFonts w:ascii="Aptos Light" w:hAnsi="Aptos Light"/>
        </w:rPr>
      </w:pPr>
    </w:p>
    <w:p w14:paraId="258DAC2A" w14:textId="7F7168B5" w:rsidR="00D612D4" w:rsidRPr="00314F93" w:rsidRDefault="007266F9" w:rsidP="00704310">
      <w:pPr>
        <w:pStyle w:val="BodyText"/>
        <w:rPr>
          <w:rFonts w:ascii="Aptos Light" w:hAnsi="Aptos Light"/>
        </w:rPr>
      </w:pPr>
      <w:r>
        <w:rPr>
          <w:rFonts w:ascii="Aptos Light" w:hAnsi="Aptos Light"/>
        </w:rPr>
        <w:t>These c</w:t>
      </w:r>
      <w:r w:rsidR="00314F93" w:rsidRPr="00314F93">
        <w:rPr>
          <w:rFonts w:ascii="Aptos Light" w:hAnsi="Aptos Light"/>
        </w:rPr>
        <w:t>hanges</w:t>
      </w:r>
      <w:r w:rsidR="00314F93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 xml:space="preserve">often reduce the need for medication, so participants have been asked to stay in close </w:t>
      </w:r>
      <w:r w:rsidR="00A5294B" w:rsidRPr="00314F93">
        <w:rPr>
          <w:rFonts w:ascii="Aptos Light" w:hAnsi="Aptos Light"/>
        </w:rPr>
        <w:t>contact with you</w:t>
      </w:r>
      <w:r>
        <w:rPr>
          <w:rFonts w:ascii="Aptos Light" w:hAnsi="Aptos Light"/>
        </w:rPr>
        <w:t>,</w:t>
      </w:r>
      <w:r w:rsidR="00A5294B" w:rsidRPr="00314F93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particularly if</w:t>
      </w:r>
      <w:r w:rsidR="00704310" w:rsidRPr="00314F93">
        <w:rPr>
          <w:rFonts w:ascii="Aptos Light" w:hAnsi="Aptos Light"/>
        </w:rPr>
        <w:t xml:space="preserve"> </w:t>
      </w:r>
      <w:r w:rsidR="00D612D4" w:rsidRPr="00314F93">
        <w:rPr>
          <w:rFonts w:ascii="Aptos Light" w:hAnsi="Aptos Light"/>
        </w:rPr>
        <w:t>they are on</w:t>
      </w:r>
      <w:r>
        <w:rPr>
          <w:rFonts w:ascii="Aptos Light" w:hAnsi="Aptos Light"/>
        </w:rPr>
        <w:t xml:space="preserve"> </w:t>
      </w:r>
      <w:r w:rsidR="00704310" w:rsidRPr="00314F93">
        <w:rPr>
          <w:rFonts w:ascii="Aptos Light" w:hAnsi="Aptos Light"/>
        </w:rPr>
        <w:t xml:space="preserve">medications for elevated </w:t>
      </w:r>
      <w:r w:rsidR="00A5294B" w:rsidRPr="00314F93">
        <w:rPr>
          <w:rFonts w:ascii="Aptos Light" w:hAnsi="Aptos Light"/>
        </w:rPr>
        <w:t xml:space="preserve">blood sugar, </w:t>
      </w:r>
      <w:r w:rsidR="00704310" w:rsidRPr="00314F93">
        <w:rPr>
          <w:rFonts w:ascii="Aptos Light" w:hAnsi="Aptos Light"/>
        </w:rPr>
        <w:t xml:space="preserve">blood pressure, </w:t>
      </w:r>
      <w:r w:rsidR="00D612D4" w:rsidRPr="00314F93">
        <w:rPr>
          <w:rFonts w:ascii="Aptos Light" w:hAnsi="Aptos Light"/>
        </w:rPr>
        <w:t>cholesterol</w:t>
      </w:r>
      <w:r w:rsidR="00704310" w:rsidRPr="00314F93">
        <w:rPr>
          <w:rFonts w:ascii="Aptos Light" w:hAnsi="Aptos Light"/>
        </w:rPr>
        <w:t xml:space="preserve">, </w:t>
      </w:r>
      <w:r w:rsidR="00A5294B" w:rsidRPr="00314F93">
        <w:rPr>
          <w:rFonts w:ascii="Aptos Light" w:hAnsi="Aptos Light"/>
        </w:rPr>
        <w:t>and</w:t>
      </w:r>
      <w:r w:rsidR="00704310" w:rsidRPr="00314F93">
        <w:rPr>
          <w:rFonts w:ascii="Aptos Light" w:hAnsi="Aptos Light"/>
        </w:rPr>
        <w:t xml:space="preserve"> heart medications</w:t>
      </w:r>
      <w:r>
        <w:rPr>
          <w:rFonts w:ascii="Aptos Light" w:hAnsi="Aptos Light"/>
        </w:rPr>
        <w:t xml:space="preserve"> etc. Please note s</w:t>
      </w:r>
      <w:r w:rsidR="00A5294B" w:rsidRPr="00314F93">
        <w:rPr>
          <w:rFonts w:ascii="Aptos Light" w:hAnsi="Aptos Light"/>
        </w:rPr>
        <w:t xml:space="preserve">ome changes can be rapid, such </w:t>
      </w:r>
      <w:r>
        <w:rPr>
          <w:rFonts w:ascii="Aptos Light" w:hAnsi="Aptos Light"/>
        </w:rPr>
        <w:t xml:space="preserve">as reductions in </w:t>
      </w:r>
      <w:r w:rsidR="00A5294B" w:rsidRPr="00314F93">
        <w:rPr>
          <w:rFonts w:ascii="Aptos Light" w:hAnsi="Aptos Light"/>
        </w:rPr>
        <w:t>blood sugar and blood pressure</w:t>
      </w:r>
      <w:r w:rsidR="00314F93" w:rsidRPr="00314F93">
        <w:rPr>
          <w:rFonts w:ascii="Aptos Light" w:hAnsi="Aptos Light"/>
        </w:rPr>
        <w:t>.</w:t>
      </w:r>
    </w:p>
    <w:p w14:paraId="4A94EDFA" w14:textId="77777777" w:rsidR="00704310" w:rsidRPr="00314F93" w:rsidRDefault="00704310" w:rsidP="00704310">
      <w:pPr>
        <w:pStyle w:val="BodyText"/>
        <w:rPr>
          <w:rFonts w:ascii="Aptos Light" w:hAnsi="Aptos Light"/>
        </w:rPr>
      </w:pPr>
    </w:p>
    <w:p w14:paraId="2F23EF21" w14:textId="4F7FE78F" w:rsidR="00704310" w:rsidRDefault="00D612D4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 xml:space="preserve">If you have any questions about the Live More Abundantly </w:t>
      </w:r>
      <w:r w:rsidR="00A5294B" w:rsidRPr="00314F93">
        <w:rPr>
          <w:rFonts w:ascii="Aptos Light" w:hAnsi="Aptos Light"/>
          <w:sz w:val="24"/>
          <w:szCs w:val="24"/>
          <w:lang w:val="en-US"/>
        </w:rPr>
        <w:t>Program,</w:t>
      </w:r>
      <w:r w:rsidRPr="00314F93">
        <w:rPr>
          <w:rFonts w:ascii="Aptos Light" w:hAnsi="Aptos Light"/>
          <w:sz w:val="24"/>
          <w:szCs w:val="24"/>
          <w:lang w:val="en-US"/>
        </w:rPr>
        <w:t xml:space="preserve"> </w:t>
      </w:r>
      <w:r w:rsidR="00FF5060" w:rsidRPr="00314F93">
        <w:rPr>
          <w:rFonts w:ascii="Aptos Light" w:hAnsi="Aptos Light"/>
          <w:sz w:val="24"/>
          <w:szCs w:val="24"/>
          <w:lang w:val="en-US"/>
        </w:rPr>
        <w:t>please contact us.</w:t>
      </w:r>
    </w:p>
    <w:p w14:paraId="71373A82" w14:textId="24330832" w:rsidR="007266F9" w:rsidRPr="00314F93" w:rsidRDefault="007266F9" w:rsidP="00704310">
      <w:pPr>
        <w:pStyle w:val="Body"/>
        <w:rPr>
          <w:rFonts w:ascii="Aptos Light" w:hAnsi="Aptos Light"/>
          <w:sz w:val="24"/>
          <w:szCs w:val="24"/>
        </w:rPr>
      </w:pPr>
    </w:p>
    <w:p w14:paraId="109994B7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</w:rPr>
      </w:pPr>
    </w:p>
    <w:p w14:paraId="6EEAEE25" w14:textId="03B30DFD" w:rsidR="00704310" w:rsidRPr="00314F93" w:rsidRDefault="00FF5060" w:rsidP="00704310">
      <w:pPr>
        <w:pStyle w:val="Body"/>
        <w:rPr>
          <w:rFonts w:ascii="Aptos Light" w:hAnsi="Aptos Light"/>
          <w:sz w:val="24"/>
          <w:szCs w:val="24"/>
          <w:lang w:val="en-US"/>
        </w:rPr>
      </w:pPr>
      <w:r w:rsidRPr="00314F93">
        <w:rPr>
          <w:rFonts w:ascii="Aptos Light" w:hAnsi="Aptos Light"/>
          <w:sz w:val="24"/>
          <w:szCs w:val="24"/>
          <w:lang w:val="en-US"/>
        </w:rPr>
        <w:t>Yours Sincerely,</w:t>
      </w:r>
    </w:p>
    <w:p w14:paraId="4D706950" w14:textId="77777777" w:rsidR="00FF5060" w:rsidRPr="00314F93" w:rsidRDefault="00FF5060" w:rsidP="00704310">
      <w:pPr>
        <w:pStyle w:val="Body"/>
        <w:rPr>
          <w:rFonts w:ascii="Aptos Light" w:hAnsi="Aptos Light"/>
          <w:sz w:val="24"/>
          <w:szCs w:val="24"/>
        </w:rPr>
      </w:pPr>
    </w:p>
    <w:p w14:paraId="45BEEE16" w14:textId="1EB5010C" w:rsidR="00704310" w:rsidRPr="008559D8" w:rsidRDefault="00314F93" w:rsidP="00FF5060">
      <w:pPr>
        <w:pStyle w:val="Body"/>
        <w:shd w:val="clear" w:color="auto" w:fill="DAE9F7" w:themeFill="text2" w:themeFillTint="1A"/>
        <w:rPr>
          <w:rFonts w:ascii="Aptos Light" w:hAnsi="Aptos Light"/>
          <w:color w:val="FFFFFF" w:themeColor="background1"/>
          <w:sz w:val="24"/>
          <w:szCs w:val="24"/>
        </w:rPr>
      </w:pPr>
      <w:r w:rsidRPr="008559D8">
        <w:rPr>
          <w:rFonts w:ascii="Aptos Light" w:hAnsi="Aptos Light"/>
          <w:color w:val="FFFFFF" w:themeColor="background1"/>
          <w:sz w:val="24"/>
          <w:szCs w:val="24"/>
        </w:rPr>
        <w:t>Signature</w:t>
      </w:r>
    </w:p>
    <w:p w14:paraId="48C0AA84" w14:textId="77777777" w:rsidR="00704310" w:rsidRPr="00314F93" w:rsidRDefault="00704310" w:rsidP="00704310">
      <w:pPr>
        <w:pStyle w:val="Body"/>
        <w:rPr>
          <w:rFonts w:ascii="Aptos Light" w:hAnsi="Aptos Light"/>
          <w:sz w:val="24"/>
          <w:szCs w:val="24"/>
        </w:rPr>
      </w:pPr>
    </w:p>
    <w:p w14:paraId="2B70FCFC" w14:textId="31986FC0" w:rsidR="00385F1E" w:rsidRPr="00314F93" w:rsidRDefault="00FF5060">
      <w:pPr>
        <w:rPr>
          <w:rFonts w:ascii="Aptos Light" w:hAnsi="Aptos Light"/>
        </w:rPr>
      </w:pPr>
      <w:r w:rsidRPr="00314F93">
        <w:rPr>
          <w:rFonts w:ascii="Aptos Light" w:hAnsi="Aptos Light"/>
        </w:rPr>
        <w:t xml:space="preserve">Live More Abundantly </w:t>
      </w:r>
      <w:r w:rsidR="00704310" w:rsidRPr="00314F93">
        <w:rPr>
          <w:rFonts w:ascii="Aptos Light" w:hAnsi="Aptos Light"/>
        </w:rPr>
        <w:t>Program Facilitator</w:t>
      </w:r>
    </w:p>
    <w:p w14:paraId="6FC6BBD2" w14:textId="00CB681E" w:rsidR="00FF5060" w:rsidRPr="008559D8" w:rsidRDefault="00314F93" w:rsidP="00FF5060">
      <w:pPr>
        <w:shd w:val="clear" w:color="auto" w:fill="DAE9F7" w:themeFill="text2" w:themeFillTint="1A"/>
        <w:rPr>
          <w:rFonts w:ascii="Aptos Light" w:hAnsi="Aptos Light"/>
          <w:color w:val="FFFFFF" w:themeColor="background1"/>
        </w:rPr>
      </w:pPr>
      <w:r w:rsidRPr="008559D8">
        <w:rPr>
          <w:rFonts w:ascii="Aptos Light" w:hAnsi="Aptos Light"/>
          <w:color w:val="FFFFFF" w:themeColor="background1"/>
        </w:rPr>
        <w:t>Name of Facilitator</w:t>
      </w:r>
    </w:p>
    <w:p w14:paraId="6534316D" w14:textId="3C4A42FB" w:rsidR="00704310" w:rsidRPr="00314F93" w:rsidRDefault="00FF5060">
      <w:pPr>
        <w:rPr>
          <w:rFonts w:ascii="Aptos Light" w:hAnsi="Aptos Light"/>
        </w:rPr>
      </w:pPr>
      <w:r w:rsidRPr="00314F93">
        <w:rPr>
          <w:rFonts w:ascii="Aptos Light" w:hAnsi="Aptos Light"/>
        </w:rPr>
        <w:t xml:space="preserve">Best </w:t>
      </w:r>
      <w:r w:rsidR="00704310" w:rsidRPr="00314F93">
        <w:rPr>
          <w:rFonts w:ascii="Aptos Light" w:hAnsi="Aptos Light"/>
        </w:rPr>
        <w:t xml:space="preserve">Contact </w:t>
      </w:r>
      <w:r w:rsidR="00314F93" w:rsidRPr="00314F93">
        <w:rPr>
          <w:rFonts w:ascii="Aptos Light" w:hAnsi="Aptos Light"/>
        </w:rPr>
        <w:t>method</w:t>
      </w:r>
    </w:p>
    <w:p w14:paraId="22BB2945" w14:textId="611228BF" w:rsidR="00314F93" w:rsidRPr="008559D8" w:rsidRDefault="00314F93" w:rsidP="00314F93">
      <w:pPr>
        <w:shd w:val="clear" w:color="auto" w:fill="DAE9F7" w:themeFill="text2" w:themeFillTint="1A"/>
        <w:rPr>
          <w:rFonts w:ascii="Aptos Light" w:hAnsi="Aptos Light"/>
          <w:color w:val="FFFFFF" w:themeColor="background1"/>
        </w:rPr>
      </w:pPr>
      <w:r w:rsidRPr="008559D8">
        <w:rPr>
          <w:rFonts w:ascii="Aptos Light" w:hAnsi="Aptos Light"/>
          <w:color w:val="FFFFFF" w:themeColor="background1"/>
        </w:rPr>
        <w:t>Phone or email</w:t>
      </w:r>
    </w:p>
    <w:sectPr w:rsidR="00314F93" w:rsidRPr="008559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AD8B" w14:textId="77777777" w:rsidR="00821FA5" w:rsidRDefault="00821FA5" w:rsidP="00E22E28">
      <w:pPr>
        <w:spacing w:after="0" w:line="240" w:lineRule="auto"/>
      </w:pPr>
      <w:r>
        <w:separator/>
      </w:r>
    </w:p>
  </w:endnote>
  <w:endnote w:type="continuationSeparator" w:id="0">
    <w:p w14:paraId="7611ED9F" w14:textId="77777777" w:rsidR="00821FA5" w:rsidRDefault="00821FA5" w:rsidP="00E2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Light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51DB3" w14:textId="77777777" w:rsidR="00821FA5" w:rsidRDefault="00821FA5" w:rsidP="00E22E28">
      <w:pPr>
        <w:spacing w:after="0" w:line="240" w:lineRule="auto"/>
      </w:pPr>
      <w:r>
        <w:separator/>
      </w:r>
    </w:p>
  </w:footnote>
  <w:footnote w:type="continuationSeparator" w:id="0">
    <w:p w14:paraId="63B532FF" w14:textId="77777777" w:rsidR="00821FA5" w:rsidRDefault="00821FA5" w:rsidP="00E2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A409" w14:textId="04611998" w:rsidR="00E22E28" w:rsidRDefault="00E22E28">
    <w:pPr>
      <w:pStyle w:val="Header"/>
    </w:pPr>
    <w:r>
      <w:rPr>
        <w:noProof/>
      </w:rPr>
      <w:drawing>
        <wp:inline distT="0" distB="0" distL="0" distR="0" wp14:anchorId="461C75AB" wp14:editId="76AFA0E4">
          <wp:extent cx="2489200" cy="4379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94" cy="46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10"/>
    <w:rsid w:val="00314F93"/>
    <w:rsid w:val="00364348"/>
    <w:rsid w:val="00385F1E"/>
    <w:rsid w:val="004C0A50"/>
    <w:rsid w:val="004D49E1"/>
    <w:rsid w:val="00517DFF"/>
    <w:rsid w:val="006E7106"/>
    <w:rsid w:val="00704310"/>
    <w:rsid w:val="007266F9"/>
    <w:rsid w:val="0073569C"/>
    <w:rsid w:val="00802287"/>
    <w:rsid w:val="00821FA5"/>
    <w:rsid w:val="008559D8"/>
    <w:rsid w:val="00892393"/>
    <w:rsid w:val="008B4BE4"/>
    <w:rsid w:val="008F0DAA"/>
    <w:rsid w:val="00A5294B"/>
    <w:rsid w:val="00AC605D"/>
    <w:rsid w:val="00B16006"/>
    <w:rsid w:val="00CC5D5C"/>
    <w:rsid w:val="00D612D4"/>
    <w:rsid w:val="00E22E28"/>
    <w:rsid w:val="00F67F37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694B1"/>
  <w15:chartTrackingRefBased/>
  <w15:docId w15:val="{D6342EF3-221B-420B-BE32-7CE0E09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31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043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">
    <w:name w:val="Body Text"/>
    <w:link w:val="BodyTextChar"/>
    <w:rsid w:val="007043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704310"/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28"/>
  </w:style>
  <w:style w:type="paragraph" w:styleId="Footer">
    <w:name w:val="footer"/>
    <w:basedOn w:val="Normal"/>
    <w:link w:val="FooterChar"/>
    <w:uiPriority w:val="99"/>
    <w:unhideWhenUsed/>
    <w:rsid w:val="00E2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ABB3F-63B1-B349-AECE-46FE57A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Stevenson</dc:creator>
  <cp:keywords/>
  <dc:description/>
  <cp:lastModifiedBy>Jason Bailey</cp:lastModifiedBy>
  <cp:revision>3</cp:revision>
  <dcterms:created xsi:type="dcterms:W3CDTF">2024-08-26T01:03:00Z</dcterms:created>
  <dcterms:modified xsi:type="dcterms:W3CDTF">2025-03-06T09:15:00Z</dcterms:modified>
</cp:coreProperties>
</file>